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2B684" w14:textId="77777777" w:rsidR="00065252" w:rsidRDefault="00065252" w:rsidP="0006525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Banca de Avaliação de Estágio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9"/>
        <w:gridCol w:w="849"/>
        <w:gridCol w:w="3274"/>
      </w:tblGrid>
      <w:tr w:rsidR="00065252" w14:paraId="6252DE2E" w14:textId="77777777" w:rsidTr="00C33800">
        <w:trPr>
          <w:trHeight w:val="207"/>
        </w:trPr>
        <w:tc>
          <w:tcPr>
            <w:tcW w:w="668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12A0C138" w14:textId="77777777" w:rsidR="00065252" w:rsidRDefault="00065252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Estudante:</w:t>
            </w:r>
          </w:p>
        </w:tc>
        <w:tc>
          <w:tcPr>
            <w:tcW w:w="3274" w:type="dxa"/>
            <w:tcBorders>
              <w:left w:val="single" w:sz="4" w:space="0" w:color="000000"/>
              <w:bottom w:val="single" w:sz="4" w:space="0" w:color="000000"/>
            </w:tcBorders>
          </w:tcPr>
          <w:p w14:paraId="3C213DF6" w14:textId="77777777" w:rsidR="00065252" w:rsidRDefault="00065252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Matrícula:</w:t>
            </w:r>
          </w:p>
        </w:tc>
      </w:tr>
      <w:tr w:rsidR="00065252" w14:paraId="245BF602" w14:textId="77777777" w:rsidTr="00C33800">
        <w:trPr>
          <w:trHeight w:val="352"/>
        </w:trPr>
        <w:tc>
          <w:tcPr>
            <w:tcW w:w="5839" w:type="dxa"/>
            <w:tcBorders>
              <w:top w:val="single" w:sz="4" w:space="0" w:color="000000"/>
              <w:bottom w:val="single" w:sz="4" w:space="0" w:color="000000"/>
            </w:tcBorders>
          </w:tcPr>
          <w:p w14:paraId="2022866B" w14:textId="77777777" w:rsidR="00065252" w:rsidRDefault="00065252" w:rsidP="00C338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Nota Final (1+2+3):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78B8C70" w14:textId="77777777" w:rsidR="00065252" w:rsidRDefault="00065252" w:rsidP="00C33800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Parecer:</w:t>
            </w:r>
          </w:p>
        </w:tc>
        <w:tc>
          <w:tcPr>
            <w:tcW w:w="3274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6F978F28" w14:textId="77777777" w:rsidR="00065252" w:rsidRDefault="00065252" w:rsidP="00C33800">
            <w:pPr>
              <w:jc w:val="center"/>
              <w:rPr>
                <w:b/>
                <w:sz w:val="16"/>
                <w:szCs w:val="16"/>
              </w:rPr>
            </w:pPr>
            <w:r>
              <w:t>⃝ APROVADO ⃝ REPROVADO</w:t>
            </w:r>
          </w:p>
        </w:tc>
      </w:tr>
    </w:tbl>
    <w:p w14:paraId="76F96398" w14:textId="77777777" w:rsidR="00065252" w:rsidRDefault="00065252" w:rsidP="00065252">
      <w:pPr>
        <w:spacing w:after="0" w:line="240" w:lineRule="auto"/>
        <w:rPr>
          <w:sz w:val="18"/>
          <w:szCs w:val="18"/>
        </w:rPr>
      </w:pPr>
    </w:p>
    <w:tbl>
      <w:tblPr>
        <w:tblW w:w="8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8"/>
        <w:gridCol w:w="4704"/>
        <w:gridCol w:w="1526"/>
        <w:gridCol w:w="1233"/>
      </w:tblGrid>
      <w:tr w:rsidR="00065252" w14:paraId="2AC5AFFB" w14:textId="77777777" w:rsidTr="00C33800">
        <w:trPr>
          <w:jc w:val="center"/>
        </w:trPr>
        <w:tc>
          <w:tcPr>
            <w:tcW w:w="8731" w:type="dxa"/>
            <w:gridSpan w:val="4"/>
            <w:shd w:val="clear" w:color="auto" w:fill="D9D9D9"/>
            <w:vAlign w:val="center"/>
          </w:tcPr>
          <w:p w14:paraId="586EB940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Supervisor de Estágio</w:t>
            </w:r>
          </w:p>
        </w:tc>
      </w:tr>
      <w:tr w:rsidR="00065252" w14:paraId="19F285D7" w14:textId="77777777" w:rsidTr="00C33800">
        <w:trPr>
          <w:jc w:val="center"/>
        </w:trPr>
        <w:tc>
          <w:tcPr>
            <w:tcW w:w="1268" w:type="dxa"/>
            <w:shd w:val="clear" w:color="auto" w:fill="D9D9D9"/>
            <w:vAlign w:val="center"/>
          </w:tcPr>
          <w:p w14:paraId="7CFD00F4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Estágio</w:t>
            </w:r>
          </w:p>
        </w:tc>
        <w:tc>
          <w:tcPr>
            <w:tcW w:w="4704" w:type="dxa"/>
            <w:shd w:val="clear" w:color="auto" w:fill="D9D9D9"/>
            <w:vAlign w:val="center"/>
          </w:tcPr>
          <w:p w14:paraId="111A8981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Período</w:t>
            </w:r>
          </w:p>
        </w:tc>
        <w:tc>
          <w:tcPr>
            <w:tcW w:w="1526" w:type="dxa"/>
            <w:shd w:val="clear" w:color="auto" w:fill="D9D9D9"/>
            <w:vAlign w:val="center"/>
          </w:tcPr>
          <w:p w14:paraId="4219CCE4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CHT*</w:t>
            </w:r>
          </w:p>
        </w:tc>
        <w:tc>
          <w:tcPr>
            <w:tcW w:w="1233" w:type="dxa"/>
            <w:shd w:val="clear" w:color="auto" w:fill="D9D9D9"/>
            <w:vAlign w:val="center"/>
          </w:tcPr>
          <w:p w14:paraId="72D6150D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Nota</w:t>
            </w:r>
          </w:p>
        </w:tc>
      </w:tr>
      <w:tr w:rsidR="00065252" w14:paraId="1B2EA860" w14:textId="77777777" w:rsidTr="00C33800">
        <w:trPr>
          <w:trHeight w:val="340"/>
          <w:jc w:val="center"/>
        </w:trPr>
        <w:tc>
          <w:tcPr>
            <w:tcW w:w="1268" w:type="dxa"/>
            <w:vAlign w:val="center"/>
          </w:tcPr>
          <w:p w14:paraId="08055529" w14:textId="77777777" w:rsidR="00065252" w:rsidRDefault="00065252" w:rsidP="00065252">
            <w:pPr>
              <w:spacing w:after="0" w:line="240" w:lineRule="auto"/>
              <w:jc w:val="center"/>
            </w:pPr>
            <w:r>
              <w:t>Estágio 1</w:t>
            </w:r>
          </w:p>
        </w:tc>
        <w:tc>
          <w:tcPr>
            <w:tcW w:w="4704" w:type="dxa"/>
            <w:vAlign w:val="center"/>
          </w:tcPr>
          <w:p w14:paraId="4FA0C762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6" w:type="dxa"/>
            <w:vAlign w:val="center"/>
          </w:tcPr>
          <w:p w14:paraId="660DCAFF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14:paraId="3A319505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65252" w14:paraId="5D6A5D70" w14:textId="77777777" w:rsidTr="00C33800">
        <w:trPr>
          <w:trHeight w:val="340"/>
          <w:jc w:val="center"/>
        </w:trPr>
        <w:tc>
          <w:tcPr>
            <w:tcW w:w="1268" w:type="dxa"/>
            <w:vAlign w:val="center"/>
          </w:tcPr>
          <w:p w14:paraId="67FE3042" w14:textId="77777777" w:rsidR="00065252" w:rsidRDefault="00065252" w:rsidP="00065252">
            <w:pPr>
              <w:spacing w:after="0" w:line="240" w:lineRule="auto"/>
              <w:jc w:val="center"/>
            </w:pPr>
            <w:r>
              <w:t>Estágio 2</w:t>
            </w:r>
          </w:p>
        </w:tc>
        <w:tc>
          <w:tcPr>
            <w:tcW w:w="4704" w:type="dxa"/>
            <w:vAlign w:val="center"/>
          </w:tcPr>
          <w:p w14:paraId="1D8E3576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6" w:type="dxa"/>
            <w:vAlign w:val="center"/>
          </w:tcPr>
          <w:p w14:paraId="73A5AF67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14:paraId="364703D2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65252" w14:paraId="3530BF3A" w14:textId="77777777" w:rsidTr="00C33800">
        <w:trPr>
          <w:trHeight w:val="340"/>
          <w:jc w:val="center"/>
        </w:trPr>
        <w:tc>
          <w:tcPr>
            <w:tcW w:w="1268" w:type="dxa"/>
            <w:vAlign w:val="center"/>
          </w:tcPr>
          <w:p w14:paraId="548F7CD6" w14:textId="77777777" w:rsidR="00065252" w:rsidRDefault="00065252" w:rsidP="00065252">
            <w:pPr>
              <w:spacing w:after="0" w:line="240" w:lineRule="auto"/>
              <w:jc w:val="center"/>
            </w:pPr>
            <w:r>
              <w:t>Estágio 3</w:t>
            </w:r>
          </w:p>
        </w:tc>
        <w:tc>
          <w:tcPr>
            <w:tcW w:w="4704" w:type="dxa"/>
            <w:vAlign w:val="center"/>
          </w:tcPr>
          <w:p w14:paraId="1FB4EDD8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26" w:type="dxa"/>
            <w:vAlign w:val="center"/>
          </w:tcPr>
          <w:p w14:paraId="7B15319C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14:paraId="771D2C13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65252" w14:paraId="1B1A6BD0" w14:textId="77777777" w:rsidTr="00C33800">
        <w:trPr>
          <w:jc w:val="center"/>
        </w:trPr>
        <w:tc>
          <w:tcPr>
            <w:tcW w:w="7498" w:type="dxa"/>
            <w:gridSpan w:val="3"/>
            <w:vAlign w:val="center"/>
          </w:tcPr>
          <w:p w14:paraId="2A24E452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Nota (</w:t>
            </w:r>
            <w:proofErr w:type="gramStart"/>
            <w:r>
              <w:rPr>
                <w:b/>
              </w:rPr>
              <w:t>1)*</w:t>
            </w:r>
            <w:proofErr w:type="gramEnd"/>
            <w:r>
              <w:rPr>
                <w:b/>
              </w:rPr>
              <w:t>*</w:t>
            </w:r>
          </w:p>
        </w:tc>
        <w:tc>
          <w:tcPr>
            <w:tcW w:w="1233" w:type="dxa"/>
            <w:vAlign w:val="center"/>
          </w:tcPr>
          <w:p w14:paraId="6457E5DE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523F2271" w14:textId="77777777" w:rsidR="001B791F" w:rsidRDefault="00065252" w:rsidP="0006525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 Carga Horária Total; ** Média ponderada relativa à carga horária. Máximo de 4 pontos</w:t>
      </w:r>
      <w:r w:rsidR="001B791F">
        <w:rPr>
          <w:sz w:val="16"/>
          <w:szCs w:val="16"/>
        </w:rPr>
        <w:t>:</w:t>
      </w:r>
    </w:p>
    <w:p w14:paraId="5FA6CF32" w14:textId="5B193C97" w:rsidR="00065252" w:rsidRDefault="00065252" w:rsidP="0006525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(CHT1*Nota1+CHT2*Nota2+CHT3*Nota</w:t>
      </w:r>
      <w:proofErr w:type="gramStart"/>
      <w:r>
        <w:rPr>
          <w:sz w:val="16"/>
          <w:szCs w:val="16"/>
        </w:rPr>
        <w:t>3)/</w:t>
      </w:r>
      <w:proofErr w:type="gramEnd"/>
      <w:r w:rsidR="001B791F">
        <w:rPr>
          <w:sz w:val="16"/>
          <w:szCs w:val="16"/>
        </w:rPr>
        <w:t xml:space="preserve"> </w:t>
      </w:r>
      <w:r>
        <w:rPr>
          <w:sz w:val="16"/>
          <w:szCs w:val="16"/>
        </w:rPr>
        <w:t>(CHT1+CHT2+CHT3)</w:t>
      </w:r>
    </w:p>
    <w:p w14:paraId="3894F314" w14:textId="77777777" w:rsidR="00065252" w:rsidRDefault="00065252" w:rsidP="00065252">
      <w:pPr>
        <w:spacing w:after="0" w:line="240" w:lineRule="auto"/>
        <w:rPr>
          <w:sz w:val="16"/>
          <w:szCs w:val="16"/>
        </w:rPr>
      </w:pPr>
    </w:p>
    <w:tbl>
      <w:tblPr>
        <w:tblW w:w="57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416"/>
        <w:gridCol w:w="1418"/>
        <w:gridCol w:w="1418"/>
      </w:tblGrid>
      <w:tr w:rsidR="00065252" w14:paraId="2A7FDDB0" w14:textId="77777777" w:rsidTr="00C33800">
        <w:trPr>
          <w:jc w:val="center"/>
        </w:trPr>
        <w:tc>
          <w:tcPr>
            <w:tcW w:w="5778" w:type="dxa"/>
            <w:gridSpan w:val="4"/>
            <w:shd w:val="clear" w:color="auto" w:fill="D9D9D9"/>
            <w:vAlign w:val="center"/>
          </w:tcPr>
          <w:p w14:paraId="1D6799B1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Coordenador de Estágio</w:t>
            </w:r>
          </w:p>
        </w:tc>
      </w:tr>
      <w:tr w:rsidR="00065252" w14:paraId="6B4B697C" w14:textId="77777777" w:rsidTr="00C33800">
        <w:trPr>
          <w:jc w:val="center"/>
        </w:trPr>
        <w:tc>
          <w:tcPr>
            <w:tcW w:w="1526" w:type="dxa"/>
            <w:shd w:val="clear" w:color="auto" w:fill="D9D9D9"/>
          </w:tcPr>
          <w:p w14:paraId="0668803C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Estágio 1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720C225C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Estágio 2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68F15D6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Estágio 3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A459AAB" w14:textId="77777777" w:rsidR="00065252" w:rsidRDefault="00065252" w:rsidP="000652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Nota (</w:t>
            </w:r>
            <w:proofErr w:type="gramStart"/>
            <w:r>
              <w:rPr>
                <w:b/>
                <w:sz w:val="24"/>
                <w:szCs w:val="24"/>
              </w:rPr>
              <w:t>2)*</w:t>
            </w:r>
            <w:proofErr w:type="gramEnd"/>
          </w:p>
        </w:tc>
      </w:tr>
      <w:tr w:rsidR="00065252" w14:paraId="1AC9401D" w14:textId="77777777" w:rsidTr="00C33800">
        <w:trPr>
          <w:trHeight w:val="340"/>
          <w:jc w:val="center"/>
        </w:trPr>
        <w:tc>
          <w:tcPr>
            <w:tcW w:w="1526" w:type="dxa"/>
          </w:tcPr>
          <w:p w14:paraId="471AB24F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t>⃝ 0,0 ⃝ 2,0</w:t>
            </w:r>
          </w:p>
        </w:tc>
        <w:tc>
          <w:tcPr>
            <w:tcW w:w="1416" w:type="dxa"/>
          </w:tcPr>
          <w:p w14:paraId="663748B4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t>⃝ 0,0 ⃝ 2,0</w:t>
            </w:r>
          </w:p>
        </w:tc>
        <w:tc>
          <w:tcPr>
            <w:tcW w:w="1418" w:type="dxa"/>
          </w:tcPr>
          <w:p w14:paraId="71ED1095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t>⃝ 0,0 ⃝ 2,0</w:t>
            </w:r>
          </w:p>
        </w:tc>
        <w:tc>
          <w:tcPr>
            <w:tcW w:w="1418" w:type="dxa"/>
          </w:tcPr>
          <w:p w14:paraId="2EA21340" w14:textId="77777777" w:rsidR="00065252" w:rsidRDefault="00065252" w:rsidP="0006525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14:paraId="7C3733E8" w14:textId="6CCF4CFB" w:rsidR="00065252" w:rsidRDefault="00065252" w:rsidP="0006525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*Média Aritmética das notas dos estágios. Todos os documentos entregues no prazo=2,0 pontos, Documentos incorretos e/ou entregues fora do prazo = 0,0 pontos. Máximo de 2 pontos.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12"/>
        <w:gridCol w:w="1626"/>
        <w:gridCol w:w="1624"/>
      </w:tblGrid>
      <w:tr w:rsidR="00065252" w14:paraId="6E794465" w14:textId="77777777" w:rsidTr="00C33800">
        <w:tc>
          <w:tcPr>
            <w:tcW w:w="6712" w:type="dxa"/>
            <w:vMerge w:val="restart"/>
            <w:shd w:val="clear" w:color="auto" w:fill="D9D9D9"/>
            <w:vAlign w:val="center"/>
          </w:tcPr>
          <w:p w14:paraId="581854EB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Avaliação da Banca de Avaliação</w:t>
            </w:r>
          </w:p>
        </w:tc>
        <w:tc>
          <w:tcPr>
            <w:tcW w:w="3250" w:type="dxa"/>
            <w:gridSpan w:val="2"/>
            <w:shd w:val="clear" w:color="auto" w:fill="D9D9D9"/>
            <w:vAlign w:val="center"/>
          </w:tcPr>
          <w:p w14:paraId="387EAB2A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Nota (0 a 4)</w:t>
            </w:r>
          </w:p>
        </w:tc>
      </w:tr>
      <w:tr w:rsidR="00065252" w14:paraId="7A6B275D" w14:textId="77777777" w:rsidTr="00C33800">
        <w:trPr>
          <w:trHeight w:val="283"/>
        </w:trPr>
        <w:tc>
          <w:tcPr>
            <w:tcW w:w="6712" w:type="dxa"/>
            <w:vMerge/>
            <w:shd w:val="clear" w:color="auto" w:fill="D9D9D9"/>
            <w:vAlign w:val="center"/>
          </w:tcPr>
          <w:p w14:paraId="3D41C43D" w14:textId="77777777" w:rsidR="00065252" w:rsidRDefault="00065252" w:rsidP="000652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1626" w:type="dxa"/>
            <w:shd w:val="clear" w:color="auto" w:fill="D9D9D9"/>
            <w:vAlign w:val="center"/>
          </w:tcPr>
          <w:p w14:paraId="1F122138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Avaliador 1</w:t>
            </w:r>
          </w:p>
        </w:tc>
        <w:tc>
          <w:tcPr>
            <w:tcW w:w="1624" w:type="dxa"/>
            <w:shd w:val="clear" w:color="auto" w:fill="D9D9D9"/>
            <w:vAlign w:val="center"/>
          </w:tcPr>
          <w:p w14:paraId="159118A5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Avaliador 2</w:t>
            </w:r>
          </w:p>
        </w:tc>
      </w:tr>
      <w:tr w:rsidR="00065252" w14:paraId="4514A785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7BD2082D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estudante descreveu as atividades de estágio adequadamente no relatório de estágio?</w:t>
            </w:r>
          </w:p>
        </w:tc>
        <w:tc>
          <w:tcPr>
            <w:tcW w:w="1626" w:type="dxa"/>
            <w:vAlign w:val="center"/>
          </w:tcPr>
          <w:p w14:paraId="4390AE0B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2071B40A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0C082E5F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446B6285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tempo de apresentação foi respeitado (20 ± 5 minutos)?</w:t>
            </w:r>
          </w:p>
        </w:tc>
        <w:tc>
          <w:tcPr>
            <w:tcW w:w="1626" w:type="dxa"/>
            <w:vAlign w:val="center"/>
          </w:tcPr>
          <w:p w14:paraId="66AF73E9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73FEAB8D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0A4AA32B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30E7A697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estudante foi capaz de descrever a empresa e seus produtos de forma clara?</w:t>
            </w:r>
          </w:p>
        </w:tc>
        <w:tc>
          <w:tcPr>
            <w:tcW w:w="1626" w:type="dxa"/>
            <w:vAlign w:val="center"/>
          </w:tcPr>
          <w:p w14:paraId="41EEAB8C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7C37F8A4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352D0549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6C625833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 atividades executadas durante o estágio estão de acordo com as competências de um cientista de alimentos (</w:t>
            </w:r>
            <w:proofErr w:type="gramStart"/>
            <w:r>
              <w:rPr>
                <w:sz w:val="16"/>
                <w:szCs w:val="16"/>
              </w:rPr>
              <w:t>vide Normativa</w:t>
            </w:r>
            <w:proofErr w:type="gramEnd"/>
            <w:r>
              <w:rPr>
                <w:sz w:val="16"/>
                <w:szCs w:val="16"/>
              </w:rPr>
              <w:t xml:space="preserve"> CFQ 257/2014)?</w:t>
            </w:r>
          </w:p>
        </w:tc>
        <w:tc>
          <w:tcPr>
            <w:tcW w:w="1626" w:type="dxa"/>
            <w:vAlign w:val="center"/>
          </w:tcPr>
          <w:p w14:paraId="13DE837B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5A66CF56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778AD844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1B30A2B4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estudante demonstrou conhecimento técnico sobre as atividades executadas durante o estágio?</w:t>
            </w:r>
          </w:p>
        </w:tc>
        <w:tc>
          <w:tcPr>
            <w:tcW w:w="1626" w:type="dxa"/>
            <w:vAlign w:val="center"/>
          </w:tcPr>
          <w:p w14:paraId="33DE9D6C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7E49FD64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2FBD8CB7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24979B1F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estudante foi capaz de vincular as atividades desenvolvidas com a Matriz Curricular do curso?</w:t>
            </w:r>
          </w:p>
        </w:tc>
        <w:tc>
          <w:tcPr>
            <w:tcW w:w="1626" w:type="dxa"/>
            <w:vAlign w:val="center"/>
          </w:tcPr>
          <w:p w14:paraId="6726B5D2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531A3705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4B5116BD" w14:textId="77777777" w:rsidTr="00C33800">
        <w:trPr>
          <w:trHeight w:val="283"/>
        </w:trPr>
        <w:tc>
          <w:tcPr>
            <w:tcW w:w="6712" w:type="dxa"/>
            <w:vAlign w:val="center"/>
          </w:tcPr>
          <w:p w14:paraId="15CC106A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 estudante respondeu de forma consistente às arguições da banca?</w:t>
            </w:r>
          </w:p>
        </w:tc>
        <w:tc>
          <w:tcPr>
            <w:tcW w:w="1626" w:type="dxa"/>
            <w:vAlign w:val="center"/>
          </w:tcPr>
          <w:p w14:paraId="509E745E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624" w:type="dxa"/>
            <w:vAlign w:val="center"/>
          </w:tcPr>
          <w:p w14:paraId="69E32D63" w14:textId="77777777" w:rsidR="00065252" w:rsidRDefault="00065252" w:rsidP="0006525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65252" w14:paraId="6CDF9D56" w14:textId="77777777" w:rsidTr="00C33800">
        <w:trPr>
          <w:trHeight w:val="397"/>
        </w:trPr>
        <w:tc>
          <w:tcPr>
            <w:tcW w:w="6712" w:type="dxa"/>
            <w:shd w:val="clear" w:color="auto" w:fill="D9D9D9"/>
            <w:vAlign w:val="center"/>
          </w:tcPr>
          <w:p w14:paraId="00E24075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Nota (</w:t>
            </w:r>
            <w:proofErr w:type="gramStart"/>
            <w:r>
              <w:rPr>
                <w:b/>
              </w:rPr>
              <w:t>3)*</w:t>
            </w:r>
            <w:proofErr w:type="gramEnd"/>
          </w:p>
        </w:tc>
        <w:tc>
          <w:tcPr>
            <w:tcW w:w="3250" w:type="dxa"/>
            <w:gridSpan w:val="2"/>
            <w:shd w:val="clear" w:color="auto" w:fill="D9D9D9"/>
            <w:vAlign w:val="center"/>
          </w:tcPr>
          <w:p w14:paraId="02CF7C49" w14:textId="77777777" w:rsidR="00065252" w:rsidRDefault="00065252" w:rsidP="00065252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59A3E702" w14:textId="77777777" w:rsidR="00065252" w:rsidRDefault="00065252" w:rsidP="0006525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 Média Aritmética da nota em todos os itens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6"/>
        <w:gridCol w:w="6054"/>
        <w:gridCol w:w="2312"/>
      </w:tblGrid>
      <w:tr w:rsidR="00065252" w14:paraId="21C556F3" w14:textId="77777777" w:rsidTr="00C33800">
        <w:trPr>
          <w:trHeight w:val="397"/>
        </w:trPr>
        <w:tc>
          <w:tcPr>
            <w:tcW w:w="9962" w:type="dxa"/>
            <w:gridSpan w:val="3"/>
            <w:shd w:val="clear" w:color="auto" w:fill="D9D9D9"/>
          </w:tcPr>
          <w:p w14:paraId="7FE2257E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Considerações</w:t>
            </w:r>
          </w:p>
        </w:tc>
      </w:tr>
      <w:tr w:rsidR="00065252" w14:paraId="271F315F" w14:textId="77777777" w:rsidTr="00C33800">
        <w:trPr>
          <w:trHeight w:val="397"/>
        </w:trPr>
        <w:tc>
          <w:tcPr>
            <w:tcW w:w="9962" w:type="dxa"/>
            <w:gridSpan w:val="3"/>
          </w:tcPr>
          <w:p w14:paraId="2AA56BA4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425C395B" w14:textId="77777777" w:rsidTr="00C33800">
        <w:trPr>
          <w:trHeight w:val="397"/>
        </w:trPr>
        <w:tc>
          <w:tcPr>
            <w:tcW w:w="9962" w:type="dxa"/>
            <w:gridSpan w:val="3"/>
          </w:tcPr>
          <w:p w14:paraId="72B5C53A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534C76EF" w14:textId="77777777" w:rsidTr="00C33800">
        <w:trPr>
          <w:trHeight w:val="397"/>
        </w:trPr>
        <w:tc>
          <w:tcPr>
            <w:tcW w:w="9962" w:type="dxa"/>
            <w:gridSpan w:val="3"/>
          </w:tcPr>
          <w:p w14:paraId="14F9EED7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1C670EB4" w14:textId="77777777" w:rsidTr="00C33800">
        <w:trPr>
          <w:trHeight w:val="397"/>
        </w:trPr>
        <w:tc>
          <w:tcPr>
            <w:tcW w:w="9962" w:type="dxa"/>
            <w:gridSpan w:val="3"/>
            <w:shd w:val="clear" w:color="auto" w:fill="D9D9D9"/>
            <w:vAlign w:val="center"/>
          </w:tcPr>
          <w:p w14:paraId="377B9DF2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Assinaturas</w:t>
            </w:r>
          </w:p>
        </w:tc>
      </w:tr>
      <w:tr w:rsidR="00065252" w14:paraId="52148BD1" w14:textId="77777777" w:rsidTr="00C33800">
        <w:trPr>
          <w:trHeight w:val="405"/>
        </w:trPr>
        <w:tc>
          <w:tcPr>
            <w:tcW w:w="1596" w:type="dxa"/>
            <w:vMerge w:val="restart"/>
            <w:vAlign w:val="center"/>
          </w:tcPr>
          <w:p w14:paraId="38ABD54D" w14:textId="77777777" w:rsidR="00065252" w:rsidRDefault="00065252" w:rsidP="00065252">
            <w:pPr>
              <w:spacing w:after="0" w:line="240" w:lineRule="auto"/>
            </w:pPr>
            <w:r>
              <w:t>Avaliador 1</w:t>
            </w:r>
          </w:p>
        </w:tc>
        <w:tc>
          <w:tcPr>
            <w:tcW w:w="6054" w:type="dxa"/>
            <w:tcBorders>
              <w:right w:val="single" w:sz="4" w:space="0" w:color="000000"/>
            </w:tcBorders>
            <w:vAlign w:val="center"/>
          </w:tcPr>
          <w:p w14:paraId="3322B082" w14:textId="77777777" w:rsidR="00065252" w:rsidRDefault="00065252" w:rsidP="00065252">
            <w:pPr>
              <w:spacing w:after="0" w:line="240" w:lineRule="auto"/>
            </w:pPr>
            <w:r>
              <w:t>Ass.:</w:t>
            </w:r>
          </w:p>
        </w:tc>
        <w:tc>
          <w:tcPr>
            <w:tcW w:w="2312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4DA3448" w14:textId="77777777" w:rsidR="00065252" w:rsidRDefault="00065252" w:rsidP="0006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Data:</w:t>
            </w:r>
          </w:p>
        </w:tc>
      </w:tr>
      <w:tr w:rsidR="00065252" w14:paraId="1F39D6B4" w14:textId="77777777" w:rsidTr="00C33800">
        <w:trPr>
          <w:trHeight w:val="330"/>
        </w:trPr>
        <w:tc>
          <w:tcPr>
            <w:tcW w:w="1596" w:type="dxa"/>
            <w:vMerge/>
            <w:vAlign w:val="center"/>
          </w:tcPr>
          <w:p w14:paraId="7944ACB6" w14:textId="77777777" w:rsidR="00065252" w:rsidRDefault="00065252" w:rsidP="000652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6054" w:type="dxa"/>
            <w:tcBorders>
              <w:right w:val="single" w:sz="4" w:space="0" w:color="000000"/>
            </w:tcBorders>
            <w:vAlign w:val="center"/>
          </w:tcPr>
          <w:p w14:paraId="5AA2AF83" w14:textId="77777777" w:rsidR="00065252" w:rsidRDefault="00065252" w:rsidP="00065252">
            <w:pPr>
              <w:spacing w:after="0" w:line="240" w:lineRule="auto"/>
            </w:pPr>
            <w:r>
              <w:t>Nome:</w:t>
            </w:r>
          </w:p>
        </w:tc>
        <w:tc>
          <w:tcPr>
            <w:tcW w:w="2312" w:type="dxa"/>
            <w:vMerge w:val="restart"/>
            <w:tcBorders>
              <w:left w:val="single" w:sz="4" w:space="0" w:color="000000"/>
            </w:tcBorders>
            <w:vAlign w:val="center"/>
          </w:tcPr>
          <w:p w14:paraId="2E3415EC" w14:textId="77777777" w:rsidR="00065252" w:rsidRDefault="00065252" w:rsidP="00065252">
            <w:pPr>
              <w:spacing w:after="0" w:line="240" w:lineRule="auto"/>
            </w:pPr>
          </w:p>
        </w:tc>
      </w:tr>
      <w:tr w:rsidR="00065252" w14:paraId="62DC3B7C" w14:textId="77777777" w:rsidTr="00C33800">
        <w:trPr>
          <w:trHeight w:val="330"/>
        </w:trPr>
        <w:tc>
          <w:tcPr>
            <w:tcW w:w="1596" w:type="dxa"/>
            <w:vMerge w:val="restart"/>
            <w:vAlign w:val="center"/>
          </w:tcPr>
          <w:p w14:paraId="08EE7450" w14:textId="77777777" w:rsidR="00065252" w:rsidRDefault="00065252" w:rsidP="00065252">
            <w:pPr>
              <w:spacing w:after="0" w:line="240" w:lineRule="auto"/>
            </w:pPr>
            <w:r>
              <w:t>Avaliador 2</w:t>
            </w:r>
          </w:p>
        </w:tc>
        <w:tc>
          <w:tcPr>
            <w:tcW w:w="6054" w:type="dxa"/>
            <w:tcBorders>
              <w:right w:val="single" w:sz="4" w:space="0" w:color="000000"/>
            </w:tcBorders>
            <w:vAlign w:val="center"/>
          </w:tcPr>
          <w:p w14:paraId="3EF0C807" w14:textId="77777777" w:rsidR="00065252" w:rsidRDefault="00065252" w:rsidP="00065252">
            <w:pPr>
              <w:spacing w:after="0" w:line="240" w:lineRule="auto"/>
            </w:pPr>
            <w:r>
              <w:t>Ass.:</w:t>
            </w:r>
          </w:p>
        </w:tc>
        <w:tc>
          <w:tcPr>
            <w:tcW w:w="2312" w:type="dxa"/>
            <w:vMerge/>
            <w:tcBorders>
              <w:left w:val="single" w:sz="4" w:space="0" w:color="000000"/>
            </w:tcBorders>
            <w:vAlign w:val="center"/>
          </w:tcPr>
          <w:p w14:paraId="36367967" w14:textId="77777777" w:rsidR="00065252" w:rsidRDefault="00065252" w:rsidP="000652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065252" w14:paraId="17308FEE" w14:textId="77777777" w:rsidTr="00C33800">
        <w:trPr>
          <w:trHeight w:val="345"/>
        </w:trPr>
        <w:tc>
          <w:tcPr>
            <w:tcW w:w="1596" w:type="dxa"/>
            <w:vMerge/>
            <w:vAlign w:val="center"/>
          </w:tcPr>
          <w:p w14:paraId="35E2E06F" w14:textId="77777777" w:rsidR="00065252" w:rsidRDefault="00065252" w:rsidP="000652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054" w:type="dxa"/>
            <w:tcBorders>
              <w:right w:val="single" w:sz="4" w:space="0" w:color="000000"/>
            </w:tcBorders>
            <w:vAlign w:val="center"/>
          </w:tcPr>
          <w:p w14:paraId="5BC8DABD" w14:textId="77777777" w:rsidR="00065252" w:rsidRDefault="00065252" w:rsidP="00065252">
            <w:pPr>
              <w:spacing w:after="0" w:line="240" w:lineRule="auto"/>
            </w:pPr>
            <w:r>
              <w:t>Nome:</w:t>
            </w:r>
          </w:p>
        </w:tc>
        <w:tc>
          <w:tcPr>
            <w:tcW w:w="2312" w:type="dxa"/>
            <w:vMerge/>
            <w:tcBorders>
              <w:left w:val="single" w:sz="4" w:space="0" w:color="000000"/>
            </w:tcBorders>
            <w:vAlign w:val="center"/>
          </w:tcPr>
          <w:p w14:paraId="437C6B63" w14:textId="77777777" w:rsidR="00065252" w:rsidRDefault="00065252" w:rsidP="000652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3D0E6492" w14:textId="2CA47D66" w:rsidR="00065252" w:rsidRPr="00065252" w:rsidRDefault="00065252" w:rsidP="003613E5">
      <w:pPr>
        <w:spacing w:after="0" w:line="240" w:lineRule="auto"/>
        <w:rPr>
          <w:sz w:val="20"/>
          <w:szCs w:val="20"/>
        </w:rPr>
      </w:pPr>
    </w:p>
    <w:sectPr w:rsidR="00065252" w:rsidRPr="00065252">
      <w:headerReference w:type="default" r:id="rId7"/>
      <w:pgSz w:w="11906" w:h="16838"/>
      <w:pgMar w:top="1440" w:right="1080" w:bottom="127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7228C" w14:textId="77777777" w:rsidR="00E36BA6" w:rsidRDefault="00E36BA6">
      <w:pPr>
        <w:spacing w:after="0" w:line="240" w:lineRule="auto"/>
      </w:pPr>
      <w:r>
        <w:separator/>
      </w:r>
    </w:p>
  </w:endnote>
  <w:endnote w:type="continuationSeparator" w:id="0">
    <w:p w14:paraId="454BD0C2" w14:textId="77777777" w:rsidR="00E36BA6" w:rsidRDefault="00E36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3317" w14:textId="77777777" w:rsidR="00E36BA6" w:rsidRDefault="00E36BA6">
      <w:pPr>
        <w:spacing w:after="0" w:line="240" w:lineRule="auto"/>
      </w:pPr>
      <w:r>
        <w:separator/>
      </w:r>
    </w:p>
  </w:footnote>
  <w:footnote w:type="continuationSeparator" w:id="0">
    <w:p w14:paraId="2574F9D4" w14:textId="77777777" w:rsidR="00E36BA6" w:rsidRDefault="00E36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C7A9" w14:textId="77777777" w:rsidR="000E795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16"/>
        <w:szCs w:val="16"/>
      </w:rPr>
    </w:pPr>
  </w:p>
  <w:tbl>
    <w:tblPr>
      <w:tblW w:w="9975" w:type="dxa"/>
      <w:tblLayout w:type="fixed"/>
      <w:tblLook w:val="0400" w:firstRow="0" w:lastRow="0" w:firstColumn="0" w:lastColumn="0" w:noHBand="0" w:noVBand="1"/>
    </w:tblPr>
    <w:tblGrid>
      <w:gridCol w:w="1389"/>
      <w:gridCol w:w="7200"/>
      <w:gridCol w:w="1386"/>
    </w:tblGrid>
    <w:tr w:rsidR="000E7959" w14:paraId="288F459D" w14:textId="77777777">
      <w:trPr>
        <w:trHeight w:val="1287"/>
      </w:trPr>
      <w:tc>
        <w:tcPr>
          <w:tcW w:w="1389" w:type="dxa"/>
          <w:shd w:val="clear" w:color="auto" w:fill="FFFFFF"/>
        </w:tcPr>
        <w:p w14:paraId="28778366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bookmarkStart w:id="0" w:name="_heading=h.gjdgxs" w:colFirst="0" w:colLast="0"/>
          <w:bookmarkEnd w:id="0"/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6D8DC208" wp14:editId="7259ACCE">
                <wp:extent cx="375796" cy="792000"/>
                <wp:effectExtent l="0" t="0" r="0" b="0"/>
                <wp:docPr id="3" name="image1.jpg" descr="Logomarca_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marca_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6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shd w:val="clear" w:color="auto" w:fill="FFFFFF"/>
          <w:vAlign w:val="center"/>
        </w:tcPr>
        <w:p w14:paraId="0BF8B434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Universidade Federal de Ouro Preto</w:t>
          </w:r>
        </w:p>
        <w:p w14:paraId="5F25E1B1" w14:textId="77777777" w:rsidR="000E7959" w:rsidRDefault="00000000">
          <w:pPr>
            <w:pStyle w:val="Ttulo"/>
            <w:spacing w:line="240" w:lineRule="auto"/>
            <w:rPr>
              <w:rFonts w:ascii="Arial" w:eastAsia="Arial" w:hAnsi="Arial" w:cs="Arial"/>
              <w:sz w:val="28"/>
              <w:szCs w:val="28"/>
              <w:u w:val="none"/>
            </w:rPr>
          </w:pPr>
          <w:r>
            <w:rPr>
              <w:rFonts w:ascii="Arial" w:eastAsia="Arial" w:hAnsi="Arial" w:cs="Arial"/>
              <w:sz w:val="28"/>
              <w:szCs w:val="28"/>
              <w:u w:val="none"/>
            </w:rPr>
            <w:t>Escola de Nutrição</w:t>
          </w:r>
        </w:p>
        <w:p w14:paraId="4B5022FC" w14:textId="77777777" w:rsidR="000E7959" w:rsidRDefault="00000000">
          <w:pPr>
            <w:pStyle w:val="Subttulo"/>
            <w:spacing w:after="0"/>
            <w:rPr>
              <w:b/>
              <w:sz w:val="22"/>
              <w:szCs w:val="22"/>
            </w:rPr>
          </w:pPr>
          <w:r>
            <w:rPr>
              <w:b/>
              <w:sz w:val="28"/>
              <w:szCs w:val="28"/>
            </w:rPr>
            <w:t>Colegiado de Ciência e Tecnologia de Alimentos</w:t>
          </w:r>
        </w:p>
      </w:tc>
      <w:tc>
        <w:tcPr>
          <w:tcW w:w="1386" w:type="dxa"/>
          <w:shd w:val="clear" w:color="auto" w:fill="FFFFFF"/>
        </w:tcPr>
        <w:p w14:paraId="5C5AF5A9" w14:textId="77777777" w:rsidR="000E7959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</w:rPr>
            <w:drawing>
              <wp:inline distT="0" distB="0" distL="0" distR="0" wp14:anchorId="75475D6F" wp14:editId="4DD85C3E">
                <wp:extent cx="743482" cy="792000"/>
                <wp:effectExtent l="0" t="0" r="0" b="0"/>
                <wp:docPr id="4" name="image2.png" descr="Uma imagem contendo 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ma imagem contendo 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482" cy="79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B6E5D1F" w14:textId="77777777" w:rsidR="000E7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DF2"/>
    <w:rsid w:val="00065252"/>
    <w:rsid w:val="00096D1E"/>
    <w:rsid w:val="001B791F"/>
    <w:rsid w:val="00284ED2"/>
    <w:rsid w:val="003613E5"/>
    <w:rsid w:val="006F38F7"/>
    <w:rsid w:val="00857BDB"/>
    <w:rsid w:val="008F0403"/>
    <w:rsid w:val="00AC22BE"/>
    <w:rsid w:val="00CF4DF2"/>
    <w:rsid w:val="00DA63CD"/>
    <w:rsid w:val="00E36BA6"/>
    <w:rsid w:val="00FA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CBD88"/>
  <w15:docId w15:val="{C1441709-F700-4C87-82B9-8B5E259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66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link w:val="TtuloChar"/>
    <w:uiPriority w:val="10"/>
    <w:qFormat/>
    <w:rsid w:val="009A5D6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table" w:styleId="Tabelacomgrade">
    <w:name w:val="Table Grid"/>
    <w:basedOn w:val="Tabelanormal"/>
    <w:uiPriority w:val="59"/>
    <w:rsid w:val="00924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6B2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D6B"/>
  </w:style>
  <w:style w:type="paragraph" w:styleId="Rodap">
    <w:name w:val="footer"/>
    <w:basedOn w:val="Normal"/>
    <w:link w:val="RodapChar"/>
    <w:uiPriority w:val="99"/>
    <w:unhideWhenUsed/>
    <w:rsid w:val="009A5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5D6B"/>
  </w:style>
  <w:style w:type="paragraph" w:styleId="Textodebalo">
    <w:name w:val="Balloon Text"/>
    <w:basedOn w:val="Normal"/>
    <w:link w:val="TextodebaloChar"/>
    <w:uiPriority w:val="99"/>
    <w:semiHidden/>
    <w:unhideWhenUsed/>
    <w:rsid w:val="009A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D6B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uiPriority w:val="10"/>
    <w:rsid w:val="009A5D6B"/>
    <w:rPr>
      <w:rFonts w:ascii="Times New Roman" w:eastAsia="Times New Roman" w:hAnsi="Times New Roman" w:cs="Times New Roman"/>
      <w:b/>
      <w:sz w:val="24"/>
      <w:szCs w:val="24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9A5D6B"/>
    <w:rPr>
      <w:rFonts w:ascii="Arial" w:eastAsia="Times New Roman" w:hAnsi="Arial" w:cs="Arial"/>
      <w:sz w:val="24"/>
      <w:szCs w:val="24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ikvuIQKYMJGULMGNXCFStWX7uQ==">AMUW2mUuEh4HW8W2SqQk4yTbPRgC682HSxi1O0NhQjfvLe22BfyXz9+EOR89wywkeEo5ip1N1N/4H/2RyYew47CbiZHXAmuKmqkMMtNQ93HBTsa9jMuGQNKKIUDR20UfgWRVTAnBvFWNkgbCKRjZBTcBeRmHtcNJ3hubVrjDGRJaKENPgGxyY8QYEx6DQ/QnTZhoiZb362rBcxoLL8+4lNCTaA0m/O35BZ8n36RByd1Ch8W7UCDlUdFp65bCybq7yB56Vv9I0iUAFQzEN9GXQW8jVDPa8NKSyMH2onckvjE6HRLopWBJoEjJ3QoeWXkgM+WK8KA0wM5WpWbU4fwJ1QeT5YnOYme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Ornellas Neves</dc:creator>
  <cp:lastModifiedBy>Revisor</cp:lastModifiedBy>
  <cp:revision>5</cp:revision>
  <cp:lastPrinted>2021-07-30T15:02:00Z</cp:lastPrinted>
  <dcterms:created xsi:type="dcterms:W3CDTF">2022-08-07T17:03:00Z</dcterms:created>
  <dcterms:modified xsi:type="dcterms:W3CDTF">2022-10-18T19:28:00Z</dcterms:modified>
</cp:coreProperties>
</file>